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1E8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BLC Muskie Shootout Rules and Regulations</w:t>
      </w:r>
    </w:p>
    <w:p w14:paraId="13AE43DA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</w:t>
      </w:r>
    </w:p>
    <w:p w14:paraId="1F6DAB55" w14:textId="388EBFE3" w:rsidR="00431E6C" w:rsidRPr="000A3430" w:rsidRDefault="00431E6C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1.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 entry fee is </w:t>
      </w:r>
      <w:r w:rsidRPr="00336C2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"/>
        </w:rPr>
        <w:t>$1</w:t>
      </w:r>
      <w:r w:rsidR="00336C27" w:rsidRPr="00336C2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"/>
        </w:rPr>
        <w:t>60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per 2-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man team</w:t>
      </w:r>
      <w:r w:rsidR="0046684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.  </w:t>
      </w:r>
      <w:r w:rsidR="00466847" w:rsidRPr="00515414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Team </w:t>
      </w:r>
      <w:r w:rsidR="00515414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members</w:t>
      </w:r>
      <w:r w:rsidR="00796599" w:rsidRPr="00515414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must be the same for both days of the tournament.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4D52AB01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 </w:t>
      </w:r>
      <w:r w:rsidR="000A3430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entry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fee will be due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no later than 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>the start of the rules meeting.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77771802" w14:textId="77777777" w:rsidR="00431E6C" w:rsidRPr="000A3430" w:rsidRDefault="00431E6C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The team numbers will be determined by the order in which your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entry was received </w:t>
      </w:r>
    </w:p>
    <w:p w14:paraId="2EE0EBFB" w14:textId="2DF7A5C4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3.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Contestants 1</w:t>
      </w:r>
      <w:r w:rsidR="004057F4">
        <w:rPr>
          <w:rFonts w:ascii="Times New Roman" w:eastAsia="Times New Roman" w:hAnsi="Times New Roman" w:cs="Times New Roman"/>
          <w:sz w:val="20"/>
          <w:szCs w:val="20"/>
          <w:lang w:val="en"/>
        </w:rPr>
        <w:t>6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years of age and under must fish with a parent, legal guardian or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adult registered in the tournament</w:t>
      </w:r>
    </w:p>
    <w:p w14:paraId="05C9BB5A" w14:textId="3E46DAD8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4.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There shall be no refunds of entry fees unless certain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conditions are met</w:t>
      </w:r>
      <w:r w:rsidR="00336C27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 </w:t>
      </w:r>
    </w:p>
    <w:p w14:paraId="272523E5" w14:textId="77777777" w:rsidR="00225FAD" w:rsidRPr="000A3430" w:rsidRDefault="00431E6C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Sufficient prior notice must be given by team captain to the BLC Muskies Inc tournament officials </w:t>
      </w:r>
    </w:p>
    <w:p w14:paraId="56DEC482" w14:textId="77777777" w:rsidR="00225FAD" w:rsidRPr="000A3430" w:rsidRDefault="00225FA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If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there is inability to make the tournament by illness, death in family, etc - tournament officials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will make the final decision if a</w:t>
      </w:r>
    </w:p>
    <w:p w14:paraId="3B259188" w14:textId="77777777" w:rsidR="00431E6C" w:rsidRPr="000A3430" w:rsidRDefault="00225FA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>refu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nd is to be made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           </w:t>
      </w:r>
    </w:p>
    <w:p w14:paraId="2B4CF43C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5.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At least one team member must be</w:t>
      </w:r>
      <w:r w:rsidR="00225FA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present to register and attend the mandatory rules meeting held the night before the tournament</w:t>
      </w:r>
    </w:p>
    <w:p w14:paraId="424275DE" w14:textId="0CB2BC06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at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9A2767">
        <w:rPr>
          <w:rFonts w:ascii="Times New Roman" w:eastAsia="Times New Roman" w:hAnsi="Times New Roman" w:cs="Times New Roman"/>
          <w:sz w:val="20"/>
          <w:szCs w:val="20"/>
          <w:lang w:val="en"/>
        </w:rPr>
        <w:t>Agency Bay Lodge</w:t>
      </w:r>
      <w:r w:rsidR="00336C27">
        <w:rPr>
          <w:rFonts w:ascii="Times New Roman" w:eastAsia="Times New Roman" w:hAnsi="Times New Roman" w:cs="Times New Roman"/>
          <w:sz w:val="20"/>
          <w:szCs w:val="20"/>
          <w:lang w:val="en"/>
        </w:rPr>
        <w:t>, unless arrangements are made with Tournament Director</w:t>
      </w:r>
    </w:p>
    <w:p w14:paraId="0AB097D9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Registration will start at 5:30pm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follo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wed by the </w:t>
      </w:r>
      <w:r w:rsidR="0093561B" w:rsidRPr="0093561B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rules meeting at 7pm</w:t>
      </w:r>
      <w:r w:rsidR="0093561B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.</w:t>
      </w:r>
    </w:p>
    <w:p w14:paraId="0C5AA6A3" w14:textId="77777777" w:rsidR="004057F4" w:rsidRDefault="00AA3540" w:rsidP="009356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6.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tournament boats must pass boat and live 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>well inspection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>, after launching, on Saturday and Sunday morning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at </w:t>
      </w:r>
    </w:p>
    <w:p w14:paraId="07D90C5D" w14:textId="16B373F7" w:rsidR="0093561B" w:rsidRPr="000A3430" w:rsidRDefault="004057F4" w:rsidP="009356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9A276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Agency Bay Lodge 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to the </w:t>
      </w:r>
      <w:r w:rsidR="00C973B4">
        <w:rPr>
          <w:rFonts w:ascii="Times New Roman" w:eastAsia="Times New Roman" w:hAnsi="Times New Roman" w:cs="Times New Roman"/>
          <w:sz w:val="20"/>
          <w:szCs w:val="20"/>
          <w:lang w:val="en"/>
        </w:rPr>
        <w:t>s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>atisfaction of Tournament officials.  Boats must remain in the water after inspection.</w:t>
      </w:r>
    </w:p>
    <w:p w14:paraId="2CBBFF1D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7.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 tournament boats will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have a tournament participant indicator attached to the boat</w:t>
      </w:r>
    </w:p>
    <w:p w14:paraId="4336BF45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8.</w:t>
      </w:r>
      <w:r w:rsidR="005E5C6B"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Tournament hours are 8am - 6pm on Saturday and 8am -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2pm on Sunday </w:t>
      </w:r>
    </w:p>
    <w:p w14:paraId="26549BB3" w14:textId="77777777" w:rsidR="00AA3540" w:rsidRPr="00AA354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Fishing times are final</w:t>
      </w:r>
      <w:r w:rsidR="00AA3540" w:rsidRPr="00AA354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</w:t>
      </w:r>
    </w:p>
    <w:p w14:paraId="16E5EF82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NO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fish will be registered after the closing time </w:t>
      </w:r>
    </w:p>
    <w:p w14:paraId="0E21FAAA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There will be no fishing allowed before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or after fishing times on the tournament dates </w:t>
      </w:r>
    </w:p>
    <w:p w14:paraId="4899F438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BLC tournament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officials reserve the right to alter or cancel starting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and finish times if severe weather or unforeseen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conditions</w:t>
      </w:r>
    </w:p>
    <w:p w14:paraId="553AE57B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arise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</w:t>
      </w:r>
    </w:p>
    <w:p w14:paraId="4F82710E" w14:textId="77777777" w:rsidR="005E5C6B" w:rsidRPr="000A3430" w:rsidRDefault="00AA3540" w:rsidP="005E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9.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Personal flotation devices: all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contestants must wear their PFD’s and use the appropriate motor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kill switch when boat is moving</w:t>
      </w:r>
    </w:p>
    <w:p w14:paraId="5A3809F7" w14:textId="77777777" w:rsidR="005E5C6B" w:rsidRPr="000A3430" w:rsidRDefault="005E5C6B" w:rsidP="005E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above trolling speeds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</w:t>
      </w:r>
    </w:p>
    <w:p w14:paraId="32E32771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10.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For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safety and fish registration purposes all boats must have a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marine band radio or cell phone</w:t>
      </w:r>
    </w:p>
    <w:p w14:paraId="4F6CE44E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11.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There shall be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431E6C"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NO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alcohol consumed by teams immediately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before starting time or during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tournament</w:t>
      </w:r>
    </w:p>
    <w:p w14:paraId="1F7F5E67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12.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State of Minnesota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fishing and boating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rules and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regulations are to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apply and followed by contestants </w:t>
      </w:r>
    </w:p>
    <w:p w14:paraId="745555A1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It is the responsibility of contestants to know State of Minnesota fishing and boating rules and regulations </w:t>
      </w:r>
    </w:p>
    <w:p w14:paraId="08C2F4E2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13.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Any contestant receiving a citation for a violation of any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boating or fishing regulations is subject to immediate disqualification and</w:t>
      </w:r>
    </w:p>
    <w:p w14:paraId="3A392B17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loss of entry fee</w:t>
      </w:r>
    </w:p>
    <w:p w14:paraId="3E36D28B" w14:textId="29BF6C49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14.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Tournament rules permit two (2) anglers with the use of one (1) line and one (1) lure per contestant in the water at one time</w:t>
      </w:r>
      <w:r w:rsidR="00466847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</w:p>
    <w:p w14:paraId="5837F962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104"/>
          <w:szCs w:val="104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15.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 fish must be caught live and in a conventional sporting manner on hook and line using artificial lures only </w:t>
      </w:r>
    </w:p>
    <w:p w14:paraId="76670B1A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NO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live bait or dead natural bait will be allowed </w:t>
      </w:r>
    </w:p>
    <w:p w14:paraId="6A21D0DD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All fishing must be done from a tournament inspected boat</w:t>
      </w:r>
    </w:p>
    <w:p w14:paraId="2E56A832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16.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Contestants are not allowed to leave their boats during tournament hours without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checking with tournament officials at tournament</w:t>
      </w:r>
    </w:p>
    <w:p w14:paraId="4D7F4DF2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headquarters during tournament hours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27DE1734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17.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Contestants must not fish within one (1) cast length of another boat of any kind </w:t>
      </w:r>
    </w:p>
    <w:p w14:paraId="0E2CFB03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Exceptions being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tournament officials, film or press boats </w:t>
      </w:r>
    </w:p>
    <w:p w14:paraId="6EA662C0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18.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No fishing from bridges, piers, docks or from shore is allowed </w:t>
      </w:r>
    </w:p>
    <w:p w14:paraId="00275697" w14:textId="6CBC66D0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19.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Awards presentation: the awards wi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ll be given out at </w:t>
      </w:r>
      <w:r w:rsidR="009A2767">
        <w:rPr>
          <w:rFonts w:ascii="Times New Roman" w:eastAsia="Times New Roman" w:hAnsi="Times New Roman" w:cs="Times New Roman"/>
          <w:sz w:val="20"/>
          <w:szCs w:val="20"/>
          <w:lang w:val="en"/>
        </w:rPr>
        <w:t>Agency Bay Lodge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beginning at 3pm Sunday </w:t>
      </w:r>
    </w:p>
    <w:p w14:paraId="003195A2" w14:textId="77777777" w:rsidR="00E47FCD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Prize awards to be split between team members </w:t>
      </w:r>
    </w:p>
    <w:p w14:paraId="094612DE" w14:textId="77777777" w:rsidR="00E47FCD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Places will be determined on the combined team total point accumulation for muskies over 30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inches caught during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tournament </w:t>
      </w:r>
    </w:p>
    <w:p w14:paraId="604E742C" w14:textId="77777777" w:rsidR="00431E6C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All contest winners must be present at the awards ceremony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</w:t>
      </w:r>
    </w:p>
    <w:p w14:paraId="3CCBB6A0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20.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Cheating: should any contestant be caught cheating will result in immediate disqualification of team and forfeit on entry fee</w:t>
      </w:r>
    </w:p>
    <w:p w14:paraId="6E29E0BA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8D0C72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21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. Failure to comply: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any team not complying with any of the tournament rules may result in disqualification and loss of entry fee</w:t>
      </w:r>
    </w:p>
    <w:p w14:paraId="579F4025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22.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Sportsmanship: teams should conduct themselves in a professional manner at all times especially when near another boat</w:t>
      </w:r>
    </w:p>
    <w:p w14:paraId="136CBFF5" w14:textId="77777777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23.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Any questions of problems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connected with the rules of this tournament are to be referred to the BLC Muskies Inc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tournament</w:t>
      </w:r>
    </w:p>
    <w:p w14:paraId="4E0CDECA" w14:textId="77777777" w:rsidR="00431E6C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officials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</w:t>
      </w:r>
    </w:p>
    <w:p w14:paraId="5ECBBB7B" w14:textId="77777777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24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. Any protest should be filed immediately with the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BLC Muskies Inc tournament officials upon the witnessing of a rules infraction</w:t>
      </w:r>
    </w:p>
    <w:p w14:paraId="48E43E31" w14:textId="77777777" w:rsidR="00431E6C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or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ethics violations All decisions by the tournament officials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are final and binding</w:t>
      </w:r>
    </w:p>
    <w:p w14:paraId="7732B5D7" w14:textId="2EB21D01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25.</w:t>
      </w:r>
      <w:r w:rsidR="00E47FCD"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</w:t>
      </w:r>
      <w:r w:rsidR="0075684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Cash payout will be m</w:t>
      </w:r>
      <w:r w:rsidR="00336C2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ade</w:t>
      </w:r>
      <w:r w:rsidR="0075684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to the top (</w:t>
      </w:r>
      <w:r w:rsidR="00336C2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5</w:t>
      </w:r>
      <w:r w:rsidR="0075684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) teams. Payout amounts will be based on number of teams registered in Tournament.</w:t>
      </w: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</w:t>
      </w:r>
    </w:p>
    <w:p w14:paraId="6F76E35A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</w:t>
      </w:r>
      <w:r w:rsidR="00756843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6</w:t>
      </w: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 contestants shall cooperate with members of the press</w:t>
      </w:r>
      <w:r w:rsidR="000A3430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after tournament for interviews or photographs</w:t>
      </w:r>
      <w:r w:rsidRPr="00AA3540">
        <w:rPr>
          <w:rFonts w:ascii="Times New Roman" w:eastAsia="Times New Roman" w:hAnsi="Times New Roman" w:cs="Times New Roman"/>
          <w:sz w:val="104"/>
          <w:szCs w:val="104"/>
          <w:lang w:val="en"/>
        </w:rPr>
        <w:t xml:space="preserve"> </w:t>
      </w:r>
    </w:p>
    <w:p w14:paraId="3EFCE36A" w14:textId="77777777" w:rsidR="000A3430" w:rsidRPr="000A3430" w:rsidRDefault="000A3430" w:rsidP="00AA35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</w:pPr>
    </w:p>
    <w:p w14:paraId="06AD2CC2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101"/>
          <w:szCs w:val="101"/>
          <w:lang w:val="en"/>
        </w:rPr>
      </w:pP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BLC Muskies Inc expects and demands</w:t>
      </w:r>
      <w:r w:rsidR="000A3430" w:rsidRPr="000A343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strict compliance of rules</w:t>
      </w:r>
      <w:r w:rsidRPr="00AA3540">
        <w:rPr>
          <w:rFonts w:ascii="Times New Roman" w:eastAsia="Times New Roman" w:hAnsi="Times New Roman" w:cs="Times New Roman"/>
          <w:b/>
          <w:bCs/>
          <w:spacing w:val="-15"/>
          <w:sz w:val="101"/>
          <w:szCs w:val="101"/>
          <w:lang w:val="en"/>
        </w:rPr>
        <w:t xml:space="preserve"> </w:t>
      </w:r>
    </w:p>
    <w:p w14:paraId="3C9ABA63" w14:textId="77777777" w:rsidR="00AA3540" w:rsidRDefault="00AA3540" w:rsidP="00AA3540"/>
    <w:p w14:paraId="16ED2C61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23CC327F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6BBA00E2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59C0DAA2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56904E7E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2C317134" w14:textId="77777777" w:rsidR="002E2BEF" w:rsidRDefault="002E2BEF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79202936" w14:textId="517FBAE3" w:rsidR="000A3430" w:rsidRPr="000A3430" w:rsidRDefault="000A3430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  <w:r w:rsidRPr="000A3430">
        <w:rPr>
          <w:rFonts w:ascii="ff1" w:eastAsia="Times New Roman" w:hAnsi="ff1" w:cs="Times New Roman"/>
          <w:b/>
          <w:sz w:val="20"/>
          <w:szCs w:val="20"/>
          <w:lang w:val="en"/>
        </w:rPr>
        <w:lastRenderedPageBreak/>
        <w:t>Tournament Scoring</w:t>
      </w:r>
    </w:p>
    <w:p w14:paraId="61D9FCF8" w14:textId="77777777" w:rsidR="000A3430" w:rsidRDefault="000A3430" w:rsidP="00431E6C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</w:p>
    <w:p w14:paraId="02CA95C8" w14:textId="77777777" w:rsidR="000A3430" w:rsidRDefault="00431E6C" w:rsidP="00431E6C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A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>.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>Fish has to be minimum length of 30 inches. A 30 inch fish</w:t>
      </w:r>
      <w:r w:rsidR="006C6E12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will score 4 points, then add one point for each additional inch. B.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Measurement: Measurement is to the inch. </w:t>
      </w:r>
    </w:p>
    <w:p w14:paraId="30E0CB69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Example: A fish 38 and 3/8 inches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would be rounded down to 38 inches for a total of 12 points. </w:t>
      </w:r>
    </w:p>
    <w:p w14:paraId="3AE84600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All measurements must be done on official tournament bump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board. </w:t>
      </w:r>
    </w:p>
    <w:p w14:paraId="7BD24A15" w14:textId="77777777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C.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When a musky is caught - keep the fish in the water, in the net, until all measuring tools and camera are ready. </w:t>
      </w:r>
    </w:p>
    <w:p w14:paraId="4D7110E6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There will be no fishing until fish is measured, released, called in and registered. </w:t>
      </w:r>
    </w:p>
    <w:p w14:paraId="05A21868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There is no transportation of fish allowed. </w:t>
      </w:r>
    </w:p>
    <w:p w14:paraId="368F00E2" w14:textId="77777777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D.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When a fish is caught anglers will take 2 digital time/date stamped pictures of the fish. </w:t>
      </w:r>
    </w:p>
    <w:p w14:paraId="2721B34C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Picture 1: Show the entire fish on the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bump board and team ID tag clearly showing length of fish. </w:t>
      </w:r>
    </w:p>
    <w:p w14:paraId="52E8323D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Picture 2: Show one of the anglers holding the fish and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team ID tag. </w:t>
      </w:r>
    </w:p>
    <w:p w14:paraId="30DC40E0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Fish will then be released. </w:t>
      </w:r>
    </w:p>
    <w:p w14:paraId="0CB1AEBD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Team will immediately call fish into tournament headquarters. </w:t>
      </w:r>
    </w:p>
    <w:p w14:paraId="17894894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The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time that the fish is reported over the phone to headquarters is the official time the fish was caught. </w:t>
      </w:r>
    </w:p>
    <w:p w14:paraId="08B206EC" w14:textId="499D2194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E.</w:t>
      </w:r>
      <w:r w:rsidRPr="00AA3540">
        <w:rPr>
          <w:rFonts w:ascii="ff1" w:eastAsia="Times New Roman" w:hAnsi="ff1" w:cs="Times New Roman"/>
          <w:sz w:val="104"/>
          <w:szCs w:val="104"/>
          <w:lang w:val="en"/>
        </w:rPr>
        <w:t xml:space="preserve"> </w:t>
      </w:r>
      <w:r w:rsidR="000A3430">
        <w:rPr>
          <w:rFonts w:ascii="ff1" w:eastAsia="Times New Roman" w:hAnsi="ff1" w:cs="Times New Roman"/>
          <w:sz w:val="104"/>
          <w:szCs w:val="104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Digital camera with a USB cable </w:t>
      </w:r>
      <w:r w:rsidR="00C973B4">
        <w:rPr>
          <w:rFonts w:ascii="ff1" w:eastAsia="Times New Roman" w:hAnsi="ff1" w:cs="Times New Roman"/>
          <w:sz w:val="20"/>
          <w:szCs w:val="20"/>
          <w:lang w:val="en"/>
        </w:rPr>
        <w:t xml:space="preserve">or smartphone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>is required</w:t>
      </w:r>
      <w:r w:rsidR="00C973B4">
        <w:rPr>
          <w:rFonts w:ascii="ff1" w:eastAsia="Times New Roman" w:hAnsi="ff1" w:cs="Times New Roman"/>
          <w:sz w:val="20"/>
          <w:szCs w:val="20"/>
          <w:lang w:val="en"/>
        </w:rPr>
        <w:t xml:space="preserve"> for picture verification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. </w:t>
      </w:r>
    </w:p>
    <w:p w14:paraId="30C04535" w14:textId="77777777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F.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>Tie Breakers: (1) team that registered longest fish for the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tournament, (2) team that registered the longest fish first, </w:t>
      </w:r>
    </w:p>
    <w:p w14:paraId="5B2BC1F1" w14:textId="77777777" w:rsidR="00431E6C" w:rsidRPr="00AA354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(3)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followed by the 2nd, 3rd, 4th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, longest fish of this tournament, if still tied, a coin toss will decide the winner. </w:t>
      </w:r>
    </w:p>
    <w:p w14:paraId="38BC2387" w14:textId="77777777" w:rsidR="00225FAD" w:rsidRPr="00225FAD" w:rsidRDefault="00225FAD" w:rsidP="00225FAD">
      <w:pPr>
        <w:spacing w:after="0" w:line="240" w:lineRule="auto"/>
        <w:rPr>
          <w:rFonts w:ascii="ff0" w:eastAsia="Times New Roman" w:hAnsi="ff0" w:cs="Times New Roman"/>
          <w:b/>
          <w:bCs/>
          <w:spacing w:val="-15"/>
          <w:sz w:val="20"/>
          <w:szCs w:val="20"/>
          <w:lang w:val="en"/>
        </w:rPr>
      </w:pPr>
    </w:p>
    <w:p w14:paraId="24ABB7E1" w14:textId="77777777" w:rsidR="00225FAD" w:rsidRPr="00225FAD" w:rsidRDefault="00225FAD" w:rsidP="00225FAD">
      <w:pPr>
        <w:spacing w:after="0"/>
        <w:rPr>
          <w:rFonts w:ascii="ff1" w:eastAsia="Times New Roman" w:hAnsi="ff1" w:cs="Times New Roman"/>
          <w:sz w:val="20"/>
          <w:szCs w:val="20"/>
          <w:lang w:val="en"/>
        </w:rPr>
      </w:pPr>
    </w:p>
    <w:p w14:paraId="6AB9F14D" w14:textId="3C222D85" w:rsidR="00DC08F2" w:rsidRPr="00DC08F2" w:rsidRDefault="00CC5344" w:rsidP="00DC08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013D6C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22708B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C08F2" w:rsidRPr="00DC08F2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Muskie</w:t>
      </w:r>
      <w:r w:rsidR="00DC08F2" w:rsidRPr="00602583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8F2" w:rsidRPr="00DC08F2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Shootout Entry Form</w:t>
      </w:r>
      <w:r w:rsidR="00DC08F2" w:rsidRPr="0060258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08F2" w:rsidRPr="00602583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October </w:t>
      </w:r>
      <w:r w:rsidR="0022708B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9A2767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22708B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C08F2" w:rsidRPr="00602583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, 20</w:t>
      </w:r>
      <w:r w:rsidR="00013D6C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22708B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C08F2" w:rsidRPr="00602583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8F2" w:rsidRPr="00DC08F2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Leech Lake, MN</w:t>
      </w:r>
    </w:p>
    <w:p w14:paraId="7A6B0A82" w14:textId="77777777" w:rsidR="00DC08F2" w:rsidRDefault="00DC08F2" w:rsidP="00DC0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F20DF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31D10C2" w14:textId="5655CC7E" w:rsidR="00DC08F2" w:rsidRDefault="00DC08F2" w:rsidP="00DC08F2">
      <w:pPr>
        <w:shd w:val="clear" w:color="auto" w:fill="FFFFFF"/>
        <w:spacing w:after="0" w:line="240" w:lineRule="auto"/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</w:pPr>
      <w:r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 xml:space="preserve">____    </w:t>
      </w:r>
      <w:r w:rsidRPr="00DC08F2"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Enclosed is our Team Entry Fee of $1</w:t>
      </w:r>
      <w:r w:rsidR="00336C27"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60</w:t>
      </w:r>
    </w:p>
    <w:p w14:paraId="6D18C528" w14:textId="77777777" w:rsidR="001927D8" w:rsidRDefault="001927D8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5071D6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2B2C0492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Boater’s Name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Boat Partner’s Name</w:t>
      </w:r>
    </w:p>
    <w:p w14:paraId="52B8291C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7E0DE95D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76BE9EF3" w14:textId="77777777" w:rsidR="001927D8" w:rsidRDefault="00CD0F21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Address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Address</w:t>
      </w:r>
      <w:r w:rsidR="001927D8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09E4CE63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29CE540E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6B7B5761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City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State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Zip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City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State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Zip</w:t>
      </w:r>
    </w:p>
    <w:p w14:paraId="75D40A36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6298C20F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</w:t>
      </w:r>
    </w:p>
    <w:p w14:paraId="1959B0D0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Phone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 xml:space="preserve"> Number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Cell Number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Phone Number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Cell Number</w:t>
      </w:r>
    </w:p>
    <w:p w14:paraId="20E0DC9A" w14:textId="77777777" w:rsid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6D7BCCE5" w14:textId="77777777" w:rsid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41705BF0" w14:textId="77777777" w:rsidR="00DC08F2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Email Address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 xml:space="preserve">Email Address </w:t>
      </w:r>
    </w:p>
    <w:p w14:paraId="0E83CBA6" w14:textId="77777777" w:rsidR="00921CDB" w:rsidRP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71286164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In due consideration of being a contestant of the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Muskie Shootout, I, my heirs and next of kin, hereby release, waive and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discharge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Brainerd Lakes Chapter of Muskies, Inc. for all loss or damage of personal property or injury including death caused by the negligent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act or n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egligent omissions to act while participating in the BLC Muskie Shootout</w:t>
      </w:r>
    </w:p>
    <w:p w14:paraId="352D1B1C" w14:textId="77777777" w:rsid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1E75DCA9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2A9F10EB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____________________________________________________________________________________________________________</w:t>
      </w:r>
    </w:p>
    <w:p w14:paraId="3358D2D3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8F2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>Boater’s Signature </w:t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756843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 xml:space="preserve">                 </w:t>
      </w:r>
      <w:r w:rsidR="005E4BE9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 xml:space="preserve">Boat </w:t>
      </w:r>
      <w:r w:rsidRPr="00DC08F2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>Partner’s Signature </w:t>
      </w:r>
      <w:r w:rsidR="005E4BE9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5E4BE9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756843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756843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Pr="00DC08F2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>Date</w:t>
      </w:r>
    </w:p>
    <w:p w14:paraId="719CBF1E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5CD344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 </w:t>
      </w:r>
    </w:p>
    <w:p w14:paraId="7521AACC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27A23ECF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165057DB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23471911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799976F7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0F75E11D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3849C0EB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007AD7BC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Write entry fees out to “BLC Muskies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Inc” and send to the address below.</w:t>
      </w:r>
    </w:p>
    <w:p w14:paraId="03B2EB0B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EFAAC4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8F2"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Brainerd Muskie Shootout</w:t>
      </w:r>
    </w:p>
    <w:p w14:paraId="6BB12EA4" w14:textId="7BB57F5D" w:rsidR="00013D6C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c/o 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Damien Williams</w:t>
      </w:r>
    </w:p>
    <w:p w14:paraId="7CE404D3" w14:textId="598D4708" w:rsidR="0022708B" w:rsidRDefault="0022708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490 State Highway 210 SW</w:t>
      </w:r>
    </w:p>
    <w:p w14:paraId="1C7C3777" w14:textId="7D2632D1" w:rsidR="00DC08F2" w:rsidRDefault="0022708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Pillager, MN </w:t>
      </w:r>
      <w:r w:rsidR="00054904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56473</w:t>
      </w:r>
    </w:p>
    <w:p w14:paraId="64689C5C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C4354E2" w14:textId="5BD7AA84" w:rsidR="00324D3A" w:rsidRPr="009D02E7" w:rsidRDefault="00DC08F2" w:rsidP="009D02E7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Questions or more info needed c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ontact 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Damien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@ 218-82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0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-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7367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or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="0022708B" w:rsidRPr="00B75ED7">
          <w:rPr>
            <w:rStyle w:val="Hyperlink"/>
            <w:rFonts w:ascii="ff1" w:eastAsia="Times New Roman" w:hAnsi="ff1" w:cs="Arial"/>
            <w:sz w:val="20"/>
            <w:szCs w:val="20"/>
            <w:bdr w:val="none" w:sz="0" w:space="0" w:color="auto" w:frame="1"/>
          </w:rPr>
          <w:t>muskie54532553@gmail.com</w:t>
        </w:r>
      </w:hyperlink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ab/>
      </w:r>
    </w:p>
    <w:sectPr w:rsidR="00324D3A" w:rsidRPr="009D02E7" w:rsidSect="00431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1">
    <w:altName w:val="Times New Roman"/>
    <w:charset w:val="00"/>
    <w:family w:val="auto"/>
    <w:pitch w:val="default"/>
  </w:font>
  <w:font w:name="ff0">
    <w:altName w:val="Times New Roman"/>
    <w:charset w:val="00"/>
    <w:family w:val="auto"/>
    <w:pitch w:val="default"/>
  </w:font>
  <w:font w:name="ff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6912"/>
    <w:multiLevelType w:val="hybridMultilevel"/>
    <w:tmpl w:val="723C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73C4"/>
    <w:multiLevelType w:val="hybridMultilevel"/>
    <w:tmpl w:val="F2F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1421"/>
    <w:multiLevelType w:val="hybridMultilevel"/>
    <w:tmpl w:val="9668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5E61"/>
    <w:multiLevelType w:val="hybridMultilevel"/>
    <w:tmpl w:val="1F78956A"/>
    <w:lvl w:ilvl="0" w:tplc="DA8A6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7192F"/>
    <w:multiLevelType w:val="hybridMultilevel"/>
    <w:tmpl w:val="F264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D2841"/>
    <w:multiLevelType w:val="hybridMultilevel"/>
    <w:tmpl w:val="F06E3CB8"/>
    <w:lvl w:ilvl="0" w:tplc="15140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58B7"/>
    <w:multiLevelType w:val="hybridMultilevel"/>
    <w:tmpl w:val="3CA4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40"/>
    <w:rsid w:val="00013D6C"/>
    <w:rsid w:val="00054904"/>
    <w:rsid w:val="000A3430"/>
    <w:rsid w:val="001927D8"/>
    <w:rsid w:val="00225FAD"/>
    <w:rsid w:val="0022708B"/>
    <w:rsid w:val="002938FC"/>
    <w:rsid w:val="002E2BEF"/>
    <w:rsid w:val="00336C27"/>
    <w:rsid w:val="003D6A97"/>
    <w:rsid w:val="004035F7"/>
    <w:rsid w:val="004057F4"/>
    <w:rsid w:val="00431E6C"/>
    <w:rsid w:val="00466847"/>
    <w:rsid w:val="00515414"/>
    <w:rsid w:val="005E4BE9"/>
    <w:rsid w:val="005E5C6B"/>
    <w:rsid w:val="00602583"/>
    <w:rsid w:val="00651606"/>
    <w:rsid w:val="006C6E12"/>
    <w:rsid w:val="0075097D"/>
    <w:rsid w:val="00756843"/>
    <w:rsid w:val="00796599"/>
    <w:rsid w:val="008D0C72"/>
    <w:rsid w:val="00921CDB"/>
    <w:rsid w:val="0093561B"/>
    <w:rsid w:val="00974BE5"/>
    <w:rsid w:val="009A2767"/>
    <w:rsid w:val="009D02E7"/>
    <w:rsid w:val="00A316F7"/>
    <w:rsid w:val="00AA3540"/>
    <w:rsid w:val="00C973B4"/>
    <w:rsid w:val="00CC5344"/>
    <w:rsid w:val="00CD0F21"/>
    <w:rsid w:val="00D43E6E"/>
    <w:rsid w:val="00DC08F2"/>
    <w:rsid w:val="00E47FCD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4547"/>
  <w15:chartTrackingRefBased/>
  <w15:docId w15:val="{07119EFF-4917-435A-9AE8-40370F7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6C"/>
    <w:pPr>
      <w:ind w:left="720"/>
      <w:contextualSpacing/>
    </w:pPr>
  </w:style>
  <w:style w:type="paragraph" w:styleId="NoSpacing">
    <w:name w:val="No Spacing"/>
    <w:uiPriority w:val="1"/>
    <w:qFormat/>
    <w:rsid w:val="00225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08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71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6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3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1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4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4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4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kie545325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Aaron Heimkes</cp:lastModifiedBy>
  <cp:revision>4</cp:revision>
  <cp:lastPrinted>2019-04-15T16:34:00Z</cp:lastPrinted>
  <dcterms:created xsi:type="dcterms:W3CDTF">2021-12-25T15:49:00Z</dcterms:created>
  <dcterms:modified xsi:type="dcterms:W3CDTF">2022-01-26T02:08:00Z</dcterms:modified>
</cp:coreProperties>
</file>